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203A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课堂教学质量</w:t>
      </w:r>
      <w:r>
        <w:rPr>
          <w:rFonts w:hint="eastAsia" w:eastAsia="黑体"/>
          <w:color w:val="auto"/>
          <w:sz w:val="32"/>
          <w:szCs w:val="32"/>
        </w:rPr>
        <w:t>管理人员</w:t>
      </w:r>
      <w:r>
        <w:rPr>
          <w:rFonts w:eastAsia="黑体"/>
          <w:bCs/>
          <w:color w:val="auto"/>
          <w:kern w:val="0"/>
          <w:sz w:val="32"/>
          <w:szCs w:val="32"/>
        </w:rPr>
        <w:t>评价表</w:t>
      </w:r>
    </w:p>
    <w:p w14:paraId="02B71A9D">
      <w:pPr>
        <w:spacing w:line="360" w:lineRule="exact"/>
        <w:ind w:right="45"/>
        <w:jc w:val="righ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20   -20   学年 第  学期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63"/>
        <w:gridCol w:w="1568"/>
        <w:gridCol w:w="317"/>
        <w:gridCol w:w="1019"/>
        <w:gridCol w:w="1721"/>
        <w:gridCol w:w="1539"/>
      </w:tblGrid>
      <w:tr w14:paraId="1C19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D73E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AC99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AE08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开课学院</w:t>
            </w:r>
          </w:p>
        </w:tc>
        <w:tc>
          <w:tcPr>
            <w:tcW w:w="459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90B1113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392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D202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3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1FD3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AD2F8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授课</w:t>
            </w:r>
            <w:r>
              <w:rPr>
                <w:color w:val="auto"/>
                <w:kern w:val="0"/>
                <w:sz w:val="22"/>
                <w:szCs w:val="22"/>
              </w:rPr>
              <w:t>节次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BFB14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年＿月＿日 </w:t>
            </w:r>
          </w:p>
          <w:p w14:paraId="5941D41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color w:val="auto"/>
                <w:kern w:val="0"/>
                <w:sz w:val="22"/>
                <w:szCs w:val="22"/>
              </w:rPr>
              <w:t>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星期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节　</w:t>
            </w:r>
          </w:p>
        </w:tc>
      </w:tr>
      <w:tr w14:paraId="188C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3FBC87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所在</w:t>
            </w:r>
          </w:p>
          <w:p w14:paraId="5EEC1A9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D528ED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937CA9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授课</w:t>
            </w:r>
            <w:r>
              <w:rPr>
                <w:color w:val="auto"/>
                <w:kern w:val="0"/>
                <w:sz w:val="22"/>
                <w:szCs w:val="22"/>
              </w:rPr>
              <w:t>教室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6A8DC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DFA3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3CC80">
            <w:pPr>
              <w:widowControl/>
              <w:spacing w:line="3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26BB6F83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28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E407E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5DC0DB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  <w:p w14:paraId="350D957B">
            <w:pPr>
              <w:widowControl/>
              <w:spacing w:line="280" w:lineRule="exact"/>
              <w:jc w:val="center"/>
              <w:rPr>
                <w:rFonts w:hint="default" w:eastAsiaTheme="minorEastAsia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3AB4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50352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5A945F0B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重视度</w:t>
            </w:r>
          </w:p>
          <w:p w14:paraId="2CD36C5B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2F794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仪表得体，态度认真，备课充分；提前候课；以学生为中心，注重学情分析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68275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7E79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C232D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思政</w:t>
            </w:r>
          </w:p>
          <w:p w14:paraId="091C54DC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教育度</w:t>
            </w:r>
          </w:p>
          <w:p w14:paraId="2D502050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709F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75C20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780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6538E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教学</w:t>
            </w:r>
          </w:p>
          <w:p w14:paraId="26772E40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规范度</w:t>
            </w:r>
          </w:p>
          <w:p w14:paraId="01686697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7BD6C">
            <w:pPr>
              <w:widowControl/>
              <w:spacing w:line="360" w:lineRule="exact"/>
              <w:jc w:val="left"/>
              <w:rPr>
                <w:rFonts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教学过程安排合理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；</w:t>
            </w:r>
            <w:r>
              <w:rPr>
                <w:rFonts w:hint="eastAsia" w:eastAsia="宋体"/>
                <w:color w:val="auto"/>
                <w:kern w:val="0"/>
                <w:sz w:val="22"/>
                <w:szCs w:val="22"/>
              </w:rPr>
              <w:t>注重启发学生思维，教学方法灵活多样；</w:t>
            </w:r>
            <w:r>
              <w:rPr>
                <w:rFonts w:hint="eastAsia"/>
                <w:color w:val="auto"/>
                <w:kern w:val="0"/>
                <w:szCs w:val="21"/>
              </w:rPr>
              <w:t>内容充实，重难点突出；有深度、广度，反映学科前沿；注重培养学生创新精神和实践能力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CC76C0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200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98755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特色</w:t>
            </w:r>
          </w:p>
          <w:p w14:paraId="2A54EE58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鲜明度</w:t>
            </w:r>
          </w:p>
          <w:p w14:paraId="39803BEF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8A7CF">
            <w:pPr>
              <w:widowControl/>
              <w:spacing w:line="30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教学理念先进，教学风格突出、教学设计富有高阶性、创新性，教学方法新颖、效果好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34175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05A1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D1A3B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学习</w:t>
            </w:r>
          </w:p>
          <w:p w14:paraId="15AA06E7">
            <w:pPr>
              <w:widowControl/>
              <w:spacing w:line="32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有效度</w:t>
            </w: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35CA4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课堂讲授富有吸引力，学生深度参与课堂互动，课堂气氛活跃；学生知识、能力与素质得到了全面发展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DFAFC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3197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640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67A12D">
            <w:pPr>
              <w:widowControl/>
              <w:spacing w:line="36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D686D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463C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7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D33ECC">
            <w:pPr>
              <w:widowControl/>
              <w:spacing w:line="4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学 风 及 教 学 环 境 评 价 </w:t>
            </w:r>
          </w:p>
        </w:tc>
      </w:tr>
      <w:tr w14:paraId="2BA0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C3002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73502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  价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 点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4A6364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  <w:p w14:paraId="74516173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093B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8382F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学风优良度</w:t>
            </w:r>
          </w:p>
          <w:p w14:paraId="264CDE5F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7ECF0">
            <w:pPr>
              <w:widowControl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按时上课，秩序良好，互动积极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，注意力集中，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课堂气氛好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51617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F54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057E2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条件保障度</w:t>
            </w:r>
          </w:p>
          <w:p w14:paraId="5EA5A7BE">
            <w:pPr>
              <w:widowControl/>
              <w:spacing w:line="26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  <w:tc>
          <w:tcPr>
            <w:tcW w:w="6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A1407">
            <w:pPr>
              <w:spacing w:line="260" w:lineRule="exact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spacing w:val="-3"/>
                <w:kern w:val="0"/>
                <w:sz w:val="22"/>
                <w:szCs w:val="22"/>
              </w:rPr>
              <w:t>教学设备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运行好</w:t>
            </w:r>
            <w:r>
              <w:rPr>
                <w:rFonts w:hint="eastAsia"/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auto"/>
                <w:spacing w:val="-3"/>
                <w:kern w:val="0"/>
                <w:sz w:val="22"/>
                <w:szCs w:val="22"/>
              </w:rPr>
              <w:t>教学环境卫生整洁</w:t>
            </w:r>
            <w:r>
              <w:rPr>
                <w:color w:val="auto"/>
                <w:spacing w:val="-3"/>
                <w:kern w:val="0"/>
                <w:sz w:val="20"/>
                <w:szCs w:val="20"/>
              </w:rPr>
              <w:t>，</w:t>
            </w:r>
            <w:r>
              <w:rPr>
                <w:color w:val="auto"/>
                <w:spacing w:val="-3"/>
                <w:kern w:val="0"/>
                <w:sz w:val="22"/>
                <w:szCs w:val="22"/>
              </w:rPr>
              <w:t>文化氛围积极向上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7D2051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64DB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7AF120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24E24F09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82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5DDC0A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79EE68D7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2AF4BAF7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15E9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46AFB8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F91E07D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1E9EB04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42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2095E5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0904FC1C">
      <w:pPr>
        <w:spacing w:line="320" w:lineRule="exact"/>
        <w:rPr>
          <w:rFonts w:ascii="Times New Roman" w:hAnsi="Times New Roman" w:cs="Times New Roman"/>
          <w:strike/>
          <w:color w:val="auto"/>
          <w:highlight w:val="yellow"/>
          <w:u w:val="single"/>
        </w:rPr>
      </w:pPr>
    </w:p>
    <w:sectPr>
      <w:headerReference r:id="rId3" w:type="default"/>
      <w:footerReference r:id="rId4" w:type="default"/>
      <w:pgSz w:w="11906" w:h="16838"/>
      <w:pgMar w:top="1298" w:right="1800" w:bottom="896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2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2F20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1FD5366D"/>
    <w:rsid w:val="00013F0D"/>
    <w:rsid w:val="00065B5D"/>
    <w:rsid w:val="002278C2"/>
    <w:rsid w:val="003125AD"/>
    <w:rsid w:val="003B1E5B"/>
    <w:rsid w:val="005D6C93"/>
    <w:rsid w:val="00B82E89"/>
    <w:rsid w:val="00C27E93"/>
    <w:rsid w:val="00E330C3"/>
    <w:rsid w:val="00E51A46"/>
    <w:rsid w:val="048913C8"/>
    <w:rsid w:val="0D5A19C4"/>
    <w:rsid w:val="11E14D46"/>
    <w:rsid w:val="132C3079"/>
    <w:rsid w:val="14BF5A6A"/>
    <w:rsid w:val="1A9F1E56"/>
    <w:rsid w:val="1F701D6B"/>
    <w:rsid w:val="1F8E1143"/>
    <w:rsid w:val="1FB36375"/>
    <w:rsid w:val="1FD5366D"/>
    <w:rsid w:val="272B008F"/>
    <w:rsid w:val="2B6C0D3D"/>
    <w:rsid w:val="2C185FDD"/>
    <w:rsid w:val="2D7F0E6F"/>
    <w:rsid w:val="342F6785"/>
    <w:rsid w:val="34472155"/>
    <w:rsid w:val="34AE178A"/>
    <w:rsid w:val="45223422"/>
    <w:rsid w:val="48442C30"/>
    <w:rsid w:val="4AE342C2"/>
    <w:rsid w:val="4DAD5A00"/>
    <w:rsid w:val="4EC02F7F"/>
    <w:rsid w:val="62F66933"/>
    <w:rsid w:val="6B486DFE"/>
    <w:rsid w:val="6B6370E0"/>
    <w:rsid w:val="76F02DC9"/>
    <w:rsid w:val="77081DBC"/>
    <w:rsid w:val="7831597A"/>
    <w:rsid w:val="78543091"/>
    <w:rsid w:val="7C12623A"/>
    <w:rsid w:val="7F3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485</Characters>
  <Lines>4</Lines>
  <Paragraphs>1</Paragraphs>
  <TotalTime>0</TotalTime>
  <ScaleCrop>false</ScaleCrop>
  <LinksUpToDate>false</LinksUpToDate>
  <CharactersWithSpaces>528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2016-12-21T07:30:00Z</dcterms:created>
  <dc:creator>Administrator</dc:creator>
  <cp:lastModifiedBy>bangongshi</cp:lastModifiedBy>
  <cp:lastPrinted>2020-01-10T02:21:00Z</cp:lastPrinted>
  <dcterms:modified xsi:type="dcterms:W3CDTF">2024-10-09T03:34:48Z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62DD2B0ACFF64C848827980F8B575BE3_13</vt:lpwstr>
  </property>
</Properties>
</file>